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7544C2" w:rsidRPr="00DC3D1E" w14:paraId="53F4CACB" w14:textId="77777777" w:rsidTr="00EE463B">
        <w:tc>
          <w:tcPr>
            <w:tcW w:w="4957" w:type="dxa"/>
          </w:tcPr>
          <w:p w14:paraId="53935A29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4388" w:type="dxa"/>
          </w:tcPr>
          <w:p w14:paraId="56F6C51D" w14:textId="16C96163" w:rsidR="007544C2" w:rsidRPr="00AD77B7" w:rsidRDefault="00DC3D1E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SMM </w:t>
            </w:r>
            <w:proofErr w:type="spellStart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menejari</w:t>
            </w:r>
            <w:proofErr w:type="spellEnd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loyihalarni</w:t>
            </w:r>
            <w:proofErr w:type="spellEnd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3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boshqarish</w:t>
            </w:r>
            <w:bookmarkEnd w:id="0"/>
            <w:proofErr w:type="spellEnd"/>
          </w:p>
        </w:tc>
      </w:tr>
      <w:tr w:rsidR="007544C2" w14:paraId="013B108E" w14:textId="77777777" w:rsidTr="00EE463B">
        <w:tc>
          <w:tcPr>
            <w:tcW w:w="4957" w:type="dxa"/>
          </w:tcPr>
          <w:p w14:paraId="71149EBE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/ Mutaxassislik</w:t>
            </w:r>
          </w:p>
        </w:tc>
        <w:tc>
          <w:tcPr>
            <w:tcW w:w="4388" w:type="dxa"/>
          </w:tcPr>
          <w:p w14:paraId="3F1AC66D" w14:textId="152EF469" w:rsidR="007544C2" w:rsidRPr="007E6ECE" w:rsidRDefault="00DC3D1E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Noshirlik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7544C2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bakalavr)</w:t>
            </w:r>
          </w:p>
        </w:tc>
      </w:tr>
      <w:tr w:rsidR="007544C2" w14:paraId="575E7760" w14:textId="77777777" w:rsidTr="00EE463B">
        <w:tc>
          <w:tcPr>
            <w:tcW w:w="4957" w:type="dxa"/>
          </w:tcPr>
          <w:p w14:paraId="51F6B99A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4388" w:type="dxa"/>
          </w:tcPr>
          <w:p w14:paraId="013B349F" w14:textId="44A0DF69" w:rsidR="007544C2" w:rsidRPr="007E6ECE" w:rsidRDefault="00EE463B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3</w:t>
            </w:r>
            <w:r w:rsidR="007544C2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-kurs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5</w:t>
            </w:r>
            <w:r w:rsidR="007544C2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-semestr</w:t>
            </w:r>
          </w:p>
        </w:tc>
      </w:tr>
      <w:tr w:rsidR="007544C2" w14:paraId="261688DB" w14:textId="77777777" w:rsidTr="00EE463B">
        <w:tc>
          <w:tcPr>
            <w:tcW w:w="4957" w:type="dxa"/>
          </w:tcPr>
          <w:p w14:paraId="5E167FE2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4388" w:type="dxa"/>
          </w:tcPr>
          <w:p w14:paraId="2034D686" w14:textId="1F382CAC" w:rsidR="007544C2" w:rsidRPr="007E6ECE" w:rsidRDefault="00DC3D1E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4</w:t>
            </w:r>
          </w:p>
        </w:tc>
      </w:tr>
      <w:tr w:rsidR="007544C2" w14:paraId="172061AF" w14:textId="77777777" w:rsidTr="00EE463B">
        <w:tc>
          <w:tcPr>
            <w:tcW w:w="4957" w:type="dxa"/>
          </w:tcPr>
          <w:p w14:paraId="498CF98C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4388" w:type="dxa"/>
          </w:tcPr>
          <w:p w14:paraId="404E4E58" w14:textId="71CD0744" w:rsidR="007544C2" w:rsidRPr="007E6ECE" w:rsidRDefault="00DC3D1E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120</w:t>
            </w:r>
          </w:p>
        </w:tc>
      </w:tr>
      <w:tr w:rsidR="007544C2" w14:paraId="12B9A7B7" w14:textId="77777777" w:rsidTr="00EE463B">
        <w:tc>
          <w:tcPr>
            <w:tcW w:w="4957" w:type="dxa"/>
          </w:tcPr>
          <w:p w14:paraId="505036A3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4388" w:type="dxa"/>
          </w:tcPr>
          <w:p w14:paraId="304CF0AB" w14:textId="1681D8A9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60</w:t>
            </w:r>
          </w:p>
        </w:tc>
      </w:tr>
      <w:tr w:rsidR="007544C2" w14:paraId="7B665765" w14:textId="77777777" w:rsidTr="00EE463B">
        <w:tc>
          <w:tcPr>
            <w:tcW w:w="4957" w:type="dxa"/>
          </w:tcPr>
          <w:p w14:paraId="7763D7EA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</w:tcPr>
          <w:p w14:paraId="4C5F344D" w14:textId="1479C7FA" w:rsidR="007544C2" w:rsidRPr="007E6ECE" w:rsidRDefault="00DC3D1E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60</w:t>
            </w:r>
          </w:p>
        </w:tc>
      </w:tr>
      <w:tr w:rsidR="007544C2" w:rsidRPr="00DC3D1E" w14:paraId="45BE0C94" w14:textId="77777777" w:rsidTr="00EE463B">
        <w:tc>
          <w:tcPr>
            <w:tcW w:w="4957" w:type="dxa"/>
          </w:tcPr>
          <w:p w14:paraId="2033AD56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4388" w:type="dxa"/>
          </w:tcPr>
          <w:p w14:paraId="798D8897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Kompyuter lingvistikasi va raqamli texnologiyalar</w:t>
            </w:r>
            <w:r w:rsidRPr="007E6ECE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kafedrasi</w:t>
            </w:r>
          </w:p>
        </w:tc>
      </w:tr>
      <w:tr w:rsidR="007544C2" w:rsidRPr="00DC3D1E" w14:paraId="4CE3AE34" w14:textId="77777777" w:rsidTr="00EE463B">
        <w:trPr>
          <w:trHeight w:val="1681"/>
        </w:trPr>
        <w:tc>
          <w:tcPr>
            <w:tcW w:w="4957" w:type="dxa"/>
          </w:tcPr>
          <w:p w14:paraId="26F57032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o‘qitishning</w:t>
            </w: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maqsadi:</w:t>
            </w:r>
          </w:p>
        </w:tc>
        <w:tc>
          <w:tcPr>
            <w:tcW w:w="4388" w:type="dxa"/>
          </w:tcPr>
          <w:p w14:paraId="73D12AC0" w14:textId="77777777" w:rsidR="00EE463B" w:rsidRPr="00EE463B" w:rsidRDefault="005314B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C41147" w:rsidRPr="00EE463B">
              <w:rPr>
                <w:rFonts w:ascii="Times New Roman" w:hAnsi="Times New Roman" w:cs="Times New Roman"/>
                <w:sz w:val="28"/>
                <w:szCs w:val="28"/>
              </w:rPr>
              <w:t>alabalarni</w:t>
            </w:r>
            <w:proofErr w:type="spellEnd"/>
            <w:r w:rsidR="00C41147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1147" w:rsidRPr="00EE463B">
              <w:rPr>
                <w:rFonts w:ascii="Times New Roman" w:hAnsi="Times New Roman" w:cs="Times New Roman"/>
                <w:sz w:val="28"/>
                <w:szCs w:val="28"/>
              </w:rPr>
              <w:t>hozirgi</w:t>
            </w:r>
            <w:proofErr w:type="spellEnd"/>
            <w:r w:rsidR="00C41147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zamonaviy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raqamli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marketing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ayniqsa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, SMM —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ijtimoiy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tarmoqlarda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marketing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loyiha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boshqaruvi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asoslarini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nazariy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amaliy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jihatdan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>o‘rgatishdir</w:t>
            </w:r>
            <w:proofErr w:type="spellEnd"/>
            <w:r w:rsidR="00EE463B"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A61EF87" w14:textId="22E31098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i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jtimoiy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tarmoqlarda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marketing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tushunchalari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platformalar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(Facebook, Instagram, Telegram,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TikTok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boshqalar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)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bo‘yicha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strategiyalarni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tushuntirish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5A2ED78C" w14:textId="116C2DCF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ontent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yaratish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auditoriyani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aniqlash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jalb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etish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uslublarini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o‘rgatish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49824B28" w14:textId="1FD06EA2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t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alabalarga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maqsadli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auditoriyaga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yo‘naltirilgan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marketing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strategiyalarini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tuzishni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o‘rgatish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268A06D0" w14:textId="6D5329F2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b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rend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imidjini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shakllantirish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boshqarishni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tushuntirish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23999FA1" w14:textId="2619BDCE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l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oyiha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hayotiy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sikli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vaqt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xarajat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resurslarni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boshqarish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bo‘yicha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nazariy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bilimlar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8DABA5" w14:textId="3A719E41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maliy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topshiriqlar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orqali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loyiha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rejalashtirish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monitoring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hisobot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tayyorlash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ko‘nikmalarini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rivojlantirish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70FEAFB5" w14:textId="77777777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Jamoada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ishlash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menejment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ko‘nikmalarini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shakllantirish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5A799A1" w14:textId="62292928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lastRenderedPageBreak/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amoani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boshqarish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vazifalarni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taqsimlash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natijalarni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baholashni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o‘rgatish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08ACA6CD" w14:textId="25F11690" w:rsidR="00C41147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as’uliyat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muomala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madaniyati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va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liderlik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fazilatlarini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rivojlantirish</w:t>
            </w:r>
            <w:proofErr w:type="spellEnd"/>
            <w:r w:rsidRPr="00EE463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14:paraId="30DDED41" w14:textId="77777777" w:rsidR="007544C2" w:rsidRPr="00EE463B" w:rsidRDefault="007544C2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7544C2" w:rsidRPr="00DC3D1E" w14:paraId="3524E7C9" w14:textId="77777777" w:rsidTr="00EE463B">
        <w:trPr>
          <w:trHeight w:val="1833"/>
        </w:trPr>
        <w:tc>
          <w:tcPr>
            <w:tcW w:w="4957" w:type="dxa"/>
          </w:tcPr>
          <w:p w14:paraId="559EE7B1" w14:textId="77777777" w:rsidR="007544C2" w:rsidRPr="007E6ECE" w:rsidRDefault="007544C2" w:rsidP="00B61A9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lastRenderedPageBreak/>
              <w:t>Fanni o‘qitishdan kutilayotgan natija:</w:t>
            </w:r>
          </w:p>
        </w:tc>
        <w:tc>
          <w:tcPr>
            <w:tcW w:w="4388" w:type="dxa"/>
          </w:tcPr>
          <w:p w14:paraId="1CD3D86F" w14:textId="77777777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EE463B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Talabalar ijtimoiy tarmoqlarda marketing kampaniyalarini ishlab chiqish, kontent rejalashtirish va maqsadli auditoriyani aniqlashni o‘rganadilar.</w:t>
            </w:r>
          </w:p>
          <w:p w14:paraId="0622D080" w14:textId="5A9D927A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Facebook, Instagram, Telegram, TikTok kabi platformalarda SMM faoliyatini yuritish bo‘yicha amaliy tajribaga ega bo‘ladi.</w:t>
            </w:r>
          </w:p>
          <w:p w14:paraId="00A57E7E" w14:textId="399AA6C6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t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alabalar loyiha hayotiy siklini, vaqt va resurslarni boshqarish, risklarni baholash va jamoaviy ishni tashkil etishni o‘zlashtiradilar.</w:t>
            </w:r>
          </w:p>
          <w:p w14:paraId="67F25FE5" w14:textId="17A6FDF1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b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rend imidjini shakllantirish, mijozlar bilan aloqa yuritish va marketing tahlillarini amalga oshirishni o‘zlashtiradi.</w:t>
            </w:r>
          </w:p>
          <w:p w14:paraId="5855AFE7" w14:textId="4499CCA5" w:rsidR="00EE463B" w:rsidRPr="00EE463B" w:rsidRDefault="00EE463B" w:rsidP="00EE463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Canva, Trello, Google Analytics, Hootsuite kabi vositalardan foydalana olish malakasiga ega bo‘ladi.</w:t>
            </w:r>
          </w:p>
          <w:p w14:paraId="20740552" w14:textId="25823A0A" w:rsidR="00C41147" w:rsidRPr="005314BB" w:rsidRDefault="00EE463B" w:rsidP="00EE463B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– </w:t>
            </w:r>
            <w:r w:rsidRPr="00EE463B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SMM kampaniyalarning samaradorligini tahlil qilish, hisobot tayyorlash va qaror qabul qilishda mustaqil fikr yurita oladi.</w:t>
            </w:r>
          </w:p>
          <w:p w14:paraId="4C2B533B" w14:textId="77777777" w:rsidR="007544C2" w:rsidRPr="005314BB" w:rsidRDefault="007544C2" w:rsidP="00B61A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</w:tbl>
    <w:p w14:paraId="63DCCC54" w14:textId="77777777" w:rsidR="007544C2" w:rsidRPr="007E6ECE" w:rsidRDefault="007544C2" w:rsidP="007544C2">
      <w:pPr>
        <w:spacing w:after="0" w:line="276" w:lineRule="auto"/>
        <w:rPr>
          <w:rFonts w:ascii="Times New Roman" w:hAnsi="Times New Roman" w:cs="Times New Roman"/>
          <w:sz w:val="28"/>
          <w:szCs w:val="28"/>
          <w:lang w:val="de-LU"/>
        </w:rPr>
      </w:pPr>
    </w:p>
    <w:p w14:paraId="5D8C13B0" w14:textId="77777777" w:rsidR="00247905" w:rsidRPr="007E6ECE" w:rsidRDefault="00247905" w:rsidP="00247905">
      <w:pPr>
        <w:spacing w:after="0" w:line="276" w:lineRule="auto"/>
        <w:rPr>
          <w:rFonts w:ascii="Times New Roman" w:hAnsi="Times New Roman" w:cs="Times New Roman"/>
          <w:sz w:val="28"/>
          <w:szCs w:val="28"/>
          <w:lang w:val="de-LU"/>
        </w:rPr>
      </w:pPr>
    </w:p>
    <w:p w14:paraId="68FD2C24" w14:textId="77777777" w:rsidR="007544C2" w:rsidRPr="007E6ECE" w:rsidRDefault="007544C2" w:rsidP="007E6ECE">
      <w:pPr>
        <w:spacing w:after="0" w:line="276" w:lineRule="auto"/>
        <w:rPr>
          <w:rFonts w:ascii="Times New Roman" w:hAnsi="Times New Roman" w:cs="Times New Roman"/>
          <w:sz w:val="28"/>
          <w:szCs w:val="28"/>
          <w:lang w:val="de-LU"/>
        </w:rPr>
      </w:pPr>
    </w:p>
    <w:sectPr w:rsidR="007544C2" w:rsidRPr="007E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CE5E94"/>
    <w:multiLevelType w:val="multilevel"/>
    <w:tmpl w:val="7FCE5E94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5A"/>
    <w:rsid w:val="000B55E7"/>
    <w:rsid w:val="00247905"/>
    <w:rsid w:val="00312E8E"/>
    <w:rsid w:val="005314BB"/>
    <w:rsid w:val="007544C2"/>
    <w:rsid w:val="007E6ECE"/>
    <w:rsid w:val="00883EDF"/>
    <w:rsid w:val="0089711F"/>
    <w:rsid w:val="00A020EF"/>
    <w:rsid w:val="00A656DE"/>
    <w:rsid w:val="00AD77B7"/>
    <w:rsid w:val="00C41147"/>
    <w:rsid w:val="00D31A0C"/>
    <w:rsid w:val="00DC3D1E"/>
    <w:rsid w:val="00ED475A"/>
    <w:rsid w:val="00EE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411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41147"/>
    <w:pPr>
      <w:widowControl w:val="0"/>
      <w:autoSpaceDE w:val="0"/>
      <w:autoSpaceDN w:val="0"/>
      <w:spacing w:after="0" w:line="240" w:lineRule="auto"/>
      <w:ind w:left="107"/>
    </w:pPr>
    <w:rPr>
      <w:rFonts w:ascii="Arial" w:eastAsia="Times New Roman" w:hAnsi="Arial" w:cs="Arial"/>
      <w:lang w:val="en-US"/>
    </w:rPr>
  </w:style>
  <w:style w:type="character" w:customStyle="1" w:styleId="a5">
    <w:name w:val="Абзац списка Знак"/>
    <w:link w:val="a4"/>
    <w:uiPriority w:val="34"/>
    <w:qFormat/>
    <w:locked/>
    <w:rsid w:val="00C411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7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HP</cp:lastModifiedBy>
  <cp:revision>10</cp:revision>
  <dcterms:created xsi:type="dcterms:W3CDTF">2025-05-12T03:45:00Z</dcterms:created>
  <dcterms:modified xsi:type="dcterms:W3CDTF">2025-05-17T06:37:00Z</dcterms:modified>
</cp:coreProperties>
</file>