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7965"/>
      </w:tblGrid>
      <w:tr w:rsidR="00026336" w:rsidRPr="003C5A32" w14:paraId="4C93C7A3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6C94E660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7965" w:type="dxa"/>
            <w:shd w:val="clear" w:color="auto" w:fill="auto"/>
          </w:tcPr>
          <w:p w14:paraId="2756EB76" w14:textId="77777777" w:rsidR="00026336" w:rsidRPr="003C5A32" w:rsidRDefault="00026336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z-Latn-UZ"/>
              </w:rPr>
              <w:t>Sport</w:t>
            </w:r>
            <w:r w:rsidRPr="00AD42B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D42B8">
              <w:rPr>
                <w:rFonts w:ascii="Times New Roman" w:hAnsi="Times New Roman"/>
                <w:b/>
                <w:bCs/>
                <w:sz w:val="28"/>
                <w:szCs w:val="28"/>
              </w:rPr>
              <w:t>sotsiologiyasi</w:t>
            </w:r>
            <w:proofErr w:type="spellEnd"/>
          </w:p>
        </w:tc>
      </w:tr>
      <w:tr w:rsidR="00026336" w:rsidRPr="003C26E7" w14:paraId="54AF135A" w14:textId="77777777" w:rsidTr="00A06309">
        <w:trPr>
          <w:trHeight w:val="681"/>
        </w:trPr>
        <w:tc>
          <w:tcPr>
            <w:tcW w:w="2553" w:type="dxa"/>
            <w:shd w:val="clear" w:color="auto" w:fill="auto"/>
          </w:tcPr>
          <w:p w14:paraId="5C5E93C7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Ta’lim yo‘nalishi / Mutaxassislik</w:t>
            </w:r>
          </w:p>
        </w:tc>
        <w:tc>
          <w:tcPr>
            <w:tcW w:w="7965" w:type="dxa"/>
            <w:shd w:val="clear" w:color="auto" w:fill="auto"/>
            <w:vAlign w:val="center"/>
          </w:tcPr>
          <w:p w14:paraId="335811C9" w14:textId="77777777" w:rsidR="00026336" w:rsidRPr="00686F9B" w:rsidRDefault="00026336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uz-Latn-UZ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60310400-</w:t>
            </w:r>
            <w:r>
              <w:rPr>
                <w:rFonts w:ascii="Times New Roman" w:hAnsi="Times New Roman"/>
                <w:sz w:val="28"/>
                <w:szCs w:val="28"/>
                <w:lang w:val="uz-Latn-UZ"/>
              </w:rPr>
              <w:t>Sotsiologiya</w:t>
            </w:r>
          </w:p>
        </w:tc>
      </w:tr>
      <w:tr w:rsidR="00026336" w:rsidRPr="003C26E7" w14:paraId="28DF76D1" w14:textId="77777777" w:rsidTr="00A06309">
        <w:trPr>
          <w:trHeight w:val="459"/>
        </w:trPr>
        <w:tc>
          <w:tcPr>
            <w:tcW w:w="2553" w:type="dxa"/>
            <w:shd w:val="clear" w:color="auto" w:fill="auto"/>
          </w:tcPr>
          <w:p w14:paraId="5B863A89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7965" w:type="dxa"/>
            <w:shd w:val="clear" w:color="auto" w:fill="auto"/>
          </w:tcPr>
          <w:p w14:paraId="4780879D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3-kurs 6-semestr</w:t>
            </w:r>
          </w:p>
        </w:tc>
      </w:tr>
      <w:tr w:rsidR="00026336" w:rsidRPr="003C26E7" w14:paraId="79F71493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1FDDEF2B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7965" w:type="dxa"/>
            <w:shd w:val="clear" w:color="auto" w:fill="auto"/>
          </w:tcPr>
          <w:p w14:paraId="202D03CA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4</w:t>
            </w:r>
          </w:p>
        </w:tc>
      </w:tr>
      <w:tr w:rsidR="00026336" w:rsidRPr="003C26E7" w14:paraId="6E83078A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16DD5473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7965" w:type="dxa"/>
            <w:shd w:val="clear" w:color="auto" w:fill="auto"/>
          </w:tcPr>
          <w:p w14:paraId="43FD7BCC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120 soat</w:t>
            </w:r>
          </w:p>
        </w:tc>
      </w:tr>
      <w:tr w:rsidR="00026336" w:rsidRPr="003C26E7" w14:paraId="2FE155B4" w14:textId="77777777" w:rsidTr="00A06309">
        <w:trPr>
          <w:trHeight w:val="459"/>
        </w:trPr>
        <w:tc>
          <w:tcPr>
            <w:tcW w:w="2553" w:type="dxa"/>
            <w:shd w:val="clear" w:color="auto" w:fill="auto"/>
          </w:tcPr>
          <w:p w14:paraId="33C52F72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7965" w:type="dxa"/>
            <w:shd w:val="clear" w:color="auto" w:fill="auto"/>
          </w:tcPr>
          <w:p w14:paraId="2EB9FB10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 soat</w:t>
            </w:r>
          </w:p>
        </w:tc>
      </w:tr>
      <w:tr w:rsidR="00026336" w:rsidRPr="003C26E7" w14:paraId="21678958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72A19967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C26E7">
              <w:rPr>
                <w:rFonts w:ascii="Times New Roman" w:hAnsi="Times New Roman"/>
                <w:i/>
                <w:iCs/>
                <w:sz w:val="28"/>
                <w:szCs w:val="28"/>
                <w:lang w:val="tr-TR"/>
              </w:rPr>
              <w:t>Mustaqil ta’lim soati</w:t>
            </w:r>
          </w:p>
        </w:tc>
        <w:tc>
          <w:tcPr>
            <w:tcW w:w="7965" w:type="dxa"/>
            <w:shd w:val="clear" w:color="auto" w:fill="auto"/>
          </w:tcPr>
          <w:p w14:paraId="3C86FB68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/>
                <w:sz w:val="28"/>
                <w:szCs w:val="28"/>
                <w:lang w:val="tr-TR"/>
              </w:rPr>
              <w:t>60 soat</w:t>
            </w:r>
          </w:p>
        </w:tc>
      </w:tr>
      <w:tr w:rsidR="00026336" w:rsidRPr="003C26E7" w14:paraId="7983931E" w14:textId="77777777" w:rsidTr="00A06309">
        <w:trPr>
          <w:trHeight w:val="441"/>
        </w:trPr>
        <w:tc>
          <w:tcPr>
            <w:tcW w:w="2553" w:type="dxa"/>
            <w:shd w:val="clear" w:color="auto" w:fill="auto"/>
          </w:tcPr>
          <w:p w14:paraId="1C0CB02A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7965" w:type="dxa"/>
            <w:shd w:val="clear" w:color="auto" w:fill="auto"/>
          </w:tcPr>
          <w:p w14:paraId="2DCF01C4" w14:textId="77777777" w:rsidR="00026336" w:rsidRPr="003C5A32" w:rsidRDefault="00026336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5A32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Psixologiya va sotsiologiya</w:t>
            </w:r>
          </w:p>
        </w:tc>
      </w:tr>
      <w:tr w:rsidR="00026336" w:rsidRPr="00816567" w14:paraId="316B69C7" w14:textId="77777777" w:rsidTr="00A06309">
        <w:trPr>
          <w:trHeight w:val="1413"/>
        </w:trPr>
        <w:tc>
          <w:tcPr>
            <w:tcW w:w="2553" w:type="dxa"/>
            <w:shd w:val="clear" w:color="auto" w:fill="auto"/>
          </w:tcPr>
          <w:p w14:paraId="47AFDAB6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o‘qitishning maqsadi:</w:t>
            </w:r>
          </w:p>
        </w:tc>
        <w:tc>
          <w:tcPr>
            <w:tcW w:w="7965" w:type="dxa"/>
            <w:vAlign w:val="center"/>
          </w:tcPr>
          <w:p w14:paraId="406658DA" w14:textId="77777777" w:rsidR="00026336" w:rsidRPr="005C74DF" w:rsidRDefault="00026336" w:rsidP="00A06309">
            <w:pPr>
              <w:spacing w:after="0" w:line="276" w:lineRule="auto"/>
              <w:ind w:firstLine="47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C74DF">
              <w:rPr>
                <w:rFonts w:ascii="Times New Roman" w:hAnsi="Times New Roman"/>
                <w:sz w:val="28"/>
                <w:szCs w:val="28"/>
                <w:lang w:val="tr-TR"/>
              </w:rPr>
              <w:t>Talabalarni sport sotsiologiyasi fanining nazariy asoslari, metodlari, sotsiologik yondashuvlari bilan tanishtirish, sport va jamiyat o‘rtasidagi o‘zaro munosabatlarni tahlil qilish ko‘nikmasini shakllantirish</w:t>
            </w: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Cyrl-UZ"/>
              </w:rPr>
              <w:t xml:space="preserve"> </w:t>
            </w:r>
          </w:p>
        </w:tc>
      </w:tr>
      <w:tr w:rsidR="00026336" w:rsidRPr="00816567" w14:paraId="151147F2" w14:textId="77777777" w:rsidTr="00A06309">
        <w:trPr>
          <w:trHeight w:val="1031"/>
        </w:trPr>
        <w:tc>
          <w:tcPr>
            <w:tcW w:w="2553" w:type="dxa"/>
            <w:shd w:val="clear" w:color="auto" w:fill="auto"/>
          </w:tcPr>
          <w:p w14:paraId="00C5D52F" w14:textId="77777777" w:rsidR="00026336" w:rsidRPr="003C26E7" w:rsidRDefault="00026336" w:rsidP="00A0630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</w:pPr>
            <w:r w:rsidRPr="003C26E7">
              <w:rPr>
                <w:rFonts w:ascii="Times New Roman" w:hAnsi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7965" w:type="dxa"/>
            <w:shd w:val="clear" w:color="auto" w:fill="auto"/>
          </w:tcPr>
          <w:p w14:paraId="4090100A" w14:textId="77777777" w:rsidR="00026336" w:rsidRPr="005C74DF" w:rsidRDefault="00026336" w:rsidP="00A06309">
            <w:pPr>
              <w:numPr>
                <w:ilvl w:val="0"/>
                <w:numId w:val="1"/>
              </w:numPr>
              <w:tabs>
                <w:tab w:val="left" w:pos="238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</w:pP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Sport sotsiologik muammolarini mustaqil tahlil qilish va muammolarga sotsiologik yondashuv asosida yechim taklif qila oladi.</w:t>
            </w:r>
          </w:p>
          <w:p w14:paraId="71C430AA" w14:textId="77777777" w:rsidR="00026336" w:rsidRPr="005C74DF" w:rsidRDefault="00026336" w:rsidP="00A06309">
            <w:pPr>
              <w:numPr>
                <w:ilvl w:val="0"/>
                <w:numId w:val="1"/>
              </w:numPr>
              <w:tabs>
                <w:tab w:val="left" w:pos="238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</w:pP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Sport sohasida sotsiologik tadqiqotlar o‘tkazish uchun oddiy metodlardan foydalana oladi (so‘rov, kuzatuv, kontent-tahlil).</w:t>
            </w:r>
          </w:p>
          <w:p w14:paraId="0E8BD7AE" w14:textId="77777777" w:rsidR="00026336" w:rsidRPr="005C74DF" w:rsidRDefault="00026336" w:rsidP="00A06309">
            <w:pPr>
              <w:numPr>
                <w:ilvl w:val="0"/>
                <w:numId w:val="1"/>
              </w:numPr>
              <w:tabs>
                <w:tab w:val="left" w:pos="238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</w:pP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Sport sotsiologiyasiga oid ilmiy adabiyotlar, statistik ma’lumotlar bilan ishlash va ularni tahlil qilish ko‘nikmasiga ega bo‘ladi.</w:t>
            </w:r>
          </w:p>
          <w:p w14:paraId="25DDF3AC" w14:textId="77777777" w:rsidR="00026336" w:rsidRPr="005C74DF" w:rsidRDefault="00026336" w:rsidP="00A06309">
            <w:pPr>
              <w:numPr>
                <w:ilvl w:val="0"/>
                <w:numId w:val="1"/>
              </w:numPr>
              <w:tabs>
                <w:tab w:val="left" w:pos="238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</w:pP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Sportni ijtimoiy hayotning ajralmas qismi sifatida baholay oladi va uning ijtimoiy foydasini izohlab bera oladi.</w:t>
            </w:r>
          </w:p>
          <w:p w14:paraId="4ED9CF92" w14:textId="77777777" w:rsidR="00026336" w:rsidRPr="005C74DF" w:rsidRDefault="00026336" w:rsidP="00A06309">
            <w:pPr>
              <w:numPr>
                <w:ilvl w:val="0"/>
                <w:numId w:val="1"/>
              </w:numPr>
              <w:tabs>
                <w:tab w:val="left" w:pos="238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</w:pP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Sport orqali sog‘lom turmush tarzini targ‘ib qilish, gender tengligini ta’minlash va yoshlar bilan ishlashda amaliy yondashuv ko‘rsata oladi.</w:t>
            </w:r>
          </w:p>
          <w:p w14:paraId="14FCF5D3" w14:textId="77777777" w:rsidR="00026336" w:rsidRPr="005C74DF" w:rsidRDefault="00026336" w:rsidP="00A06309">
            <w:pPr>
              <w:numPr>
                <w:ilvl w:val="0"/>
                <w:numId w:val="1"/>
              </w:numPr>
              <w:tabs>
                <w:tab w:val="left" w:pos="238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</w:pP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Sport sohasi orqali ijtimoiy innovatsiyalarni ilgari surish va inklyuzivlik g‘oyalarini qo‘llab-quvvatlaydi.</w:t>
            </w:r>
          </w:p>
          <w:p w14:paraId="476F54B4" w14:textId="77777777" w:rsidR="00026336" w:rsidRPr="00BB258F" w:rsidRDefault="00026336" w:rsidP="00A06309">
            <w:pPr>
              <w:numPr>
                <w:ilvl w:val="0"/>
                <w:numId w:val="1"/>
              </w:numPr>
              <w:tabs>
                <w:tab w:val="left" w:pos="238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  <w:lang w:val="uz-Cyrl-UZ"/>
              </w:rPr>
            </w:pPr>
            <w:r w:rsidRPr="005C74DF">
              <w:rPr>
                <w:rFonts w:ascii="Times New Roman" w:hAnsi="Times New Roman"/>
                <w:bCs/>
                <w:iCs/>
                <w:sz w:val="28"/>
                <w:szCs w:val="28"/>
                <w:lang w:val="uz-Latn-UZ"/>
              </w:rPr>
              <w:t>Sportdagi dolzarb sotsiologik muammolarga nisbatan tanqidiy fikrlash va mustaqil qaror qabul qilishga layoqatli bo‘ladi.</w:t>
            </w:r>
          </w:p>
        </w:tc>
      </w:tr>
    </w:tbl>
    <w:p w14:paraId="5B45F041" w14:textId="77777777" w:rsidR="00CD6535" w:rsidRPr="00026336" w:rsidRDefault="00CD6535">
      <w:pPr>
        <w:rPr>
          <w:lang w:val="uz-Latn-UZ"/>
        </w:rPr>
      </w:pPr>
    </w:p>
    <w:sectPr w:rsidR="00CD6535" w:rsidRPr="00026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F3DB9"/>
    <w:multiLevelType w:val="multilevel"/>
    <w:tmpl w:val="526F3DB9"/>
    <w:lvl w:ilvl="0">
      <w:start w:val="1"/>
      <w:numFmt w:val="bullet"/>
      <w:lvlText w:val="•"/>
      <w:lvlJc w:val="left"/>
      <w:pPr>
        <w:ind w:left="163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03"/>
    <w:rsid w:val="00026336"/>
    <w:rsid w:val="001E2C03"/>
    <w:rsid w:val="008E28A3"/>
    <w:rsid w:val="00B55057"/>
    <w:rsid w:val="00CD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5E56E-333A-4F33-A242-50EFDED7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3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2026-06-06T06:18:00Z</dcterms:created>
  <dcterms:modified xsi:type="dcterms:W3CDTF">2026-06-06T06:18:00Z</dcterms:modified>
</cp:coreProperties>
</file>